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text" w:horzAnchor="page" w:tblpX="1549" w:tblpY="173"/>
        <w:tblW w:w="12492" w:type="dxa"/>
        <w:tblLayout w:type="fixed"/>
        <w:tblLook w:val="04A0" w:firstRow="1" w:lastRow="0" w:firstColumn="1" w:lastColumn="0" w:noHBand="0" w:noVBand="1"/>
      </w:tblPr>
      <w:tblGrid>
        <w:gridCol w:w="1980"/>
        <w:gridCol w:w="4860"/>
        <w:gridCol w:w="5652"/>
      </w:tblGrid>
      <w:tr w:rsidR="00E51C32" w:rsidRPr="00F01DB2" w14:paraId="43AF5D3F" w14:textId="77777777" w:rsidTr="00E51C32">
        <w:tc>
          <w:tcPr>
            <w:tcW w:w="1980" w:type="dxa"/>
          </w:tcPr>
          <w:p w14:paraId="6A2E9D16" w14:textId="77777777" w:rsidR="0023314B" w:rsidRPr="00F01DB2" w:rsidRDefault="0023314B" w:rsidP="00E51C32">
            <w:pPr>
              <w:jc w:val="center"/>
            </w:pPr>
          </w:p>
        </w:tc>
        <w:tc>
          <w:tcPr>
            <w:tcW w:w="4860" w:type="dxa"/>
          </w:tcPr>
          <w:p w14:paraId="4571405B" w14:textId="3192279A" w:rsidR="0023314B" w:rsidRPr="00F01DB2" w:rsidRDefault="0023314B" w:rsidP="00E51C32">
            <w:pPr>
              <w:jc w:val="center"/>
            </w:pPr>
            <w:r>
              <w:rPr>
                <w:b/>
              </w:rPr>
              <w:t>Tip:</w:t>
            </w:r>
            <w:r w:rsidRPr="00F01DB2">
              <w:t xml:space="preserve"> </w:t>
            </w:r>
          </w:p>
        </w:tc>
        <w:tc>
          <w:tcPr>
            <w:tcW w:w="5652" w:type="dxa"/>
          </w:tcPr>
          <w:p w14:paraId="24BEB841" w14:textId="77777777" w:rsidR="0023314B" w:rsidRPr="00F01DB2" w:rsidRDefault="0023314B" w:rsidP="00E51C32">
            <w:pPr>
              <w:jc w:val="center"/>
            </w:pPr>
            <w:r w:rsidRPr="00732076">
              <w:rPr>
                <w:b/>
              </w:rPr>
              <w:t>Picture</w:t>
            </w:r>
            <w:r w:rsidRPr="00F01DB2">
              <w:t xml:space="preserve">: </w:t>
            </w:r>
          </w:p>
        </w:tc>
      </w:tr>
      <w:tr w:rsidR="00E51C32" w:rsidRPr="00F01DB2" w14:paraId="18D7F99C" w14:textId="77777777" w:rsidTr="00E51C32">
        <w:tc>
          <w:tcPr>
            <w:tcW w:w="1980" w:type="dxa"/>
          </w:tcPr>
          <w:p w14:paraId="3999063D" w14:textId="77777777" w:rsidR="0023314B" w:rsidRPr="00002886" w:rsidRDefault="0023314B" w:rsidP="00E51C32">
            <w:pPr>
              <w:jc w:val="center"/>
              <w:rPr>
                <w:b/>
              </w:rPr>
            </w:pPr>
            <w:r w:rsidRPr="00002886">
              <w:rPr>
                <w:b/>
              </w:rPr>
              <w:t>Week 1:</w:t>
            </w:r>
          </w:p>
        </w:tc>
        <w:tc>
          <w:tcPr>
            <w:tcW w:w="4860" w:type="dxa"/>
          </w:tcPr>
          <w:p w14:paraId="0ABA42DA" w14:textId="77777777" w:rsidR="004E2021" w:rsidRDefault="004E2021" w:rsidP="00CD758A">
            <w:pPr>
              <w:jc w:val="center"/>
              <w:rPr>
                <w:b/>
              </w:rPr>
            </w:pPr>
          </w:p>
          <w:p w14:paraId="1C54AEA3" w14:textId="55BD1E73" w:rsidR="001E344A" w:rsidRDefault="00FF21B5" w:rsidP="00CD758A">
            <w:pPr>
              <w:jc w:val="center"/>
              <w:rPr>
                <w:b/>
              </w:rPr>
            </w:pPr>
            <w:r>
              <w:rPr>
                <w:b/>
              </w:rPr>
              <w:t>Wh</w:t>
            </w:r>
            <w:r w:rsidR="00775544">
              <w:rPr>
                <w:b/>
              </w:rPr>
              <w:t>at is a balanced breakfast</w:t>
            </w:r>
            <w:r>
              <w:rPr>
                <w:b/>
              </w:rPr>
              <w:t>?</w:t>
            </w:r>
          </w:p>
          <w:p w14:paraId="75EB97A1" w14:textId="77777777" w:rsidR="00C57A5D" w:rsidRDefault="00C57A5D" w:rsidP="00CD758A">
            <w:pPr>
              <w:jc w:val="center"/>
            </w:pPr>
          </w:p>
          <w:p w14:paraId="7DDC58DD" w14:textId="1A717DEF" w:rsidR="00775544" w:rsidRDefault="00775544" w:rsidP="00775544">
            <w:pPr>
              <w:jc w:val="center"/>
            </w:pPr>
            <w:r>
              <w:t>Breakfast is the most important meal of the day. It is the one meal you should not skip. Having a balanced breakfast will give you the proper energy, to get through the day. The ideal breakfast is balanced with carbohydrates, protein, and healthy sources of fat.</w:t>
            </w:r>
          </w:p>
          <w:p w14:paraId="0EF8F060" w14:textId="77777777" w:rsidR="00775544" w:rsidRDefault="00775544" w:rsidP="00775544">
            <w:pPr>
              <w:jc w:val="center"/>
            </w:pPr>
          </w:p>
          <w:p w14:paraId="1532ACDA" w14:textId="2D686318" w:rsidR="00775544" w:rsidRDefault="009F2CDE" w:rsidP="0077554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PRO TIP</w:t>
            </w:r>
            <w:r w:rsidR="00775544">
              <w:rPr>
                <w:b/>
                <w:bCs/>
              </w:rPr>
              <w:t>:</w:t>
            </w:r>
          </w:p>
          <w:p w14:paraId="2E89EBDE" w14:textId="01430272" w:rsidR="00775544" w:rsidRPr="00775544" w:rsidRDefault="00775544" w:rsidP="00775544">
            <w:pPr>
              <w:jc w:val="center"/>
            </w:pPr>
            <w:r>
              <w:t xml:space="preserve">Try the 4 ingredient protein pancake from our website. They are easy, delicious, and packed with the nutrition you need. </w:t>
            </w:r>
          </w:p>
          <w:p w14:paraId="5865D121" w14:textId="25B69C30" w:rsidR="00EA2797" w:rsidRPr="00EA2797" w:rsidRDefault="00EA2797" w:rsidP="00BB1014">
            <w:pPr>
              <w:jc w:val="center"/>
              <w:rPr>
                <w:b/>
              </w:rPr>
            </w:pPr>
          </w:p>
        </w:tc>
        <w:tc>
          <w:tcPr>
            <w:tcW w:w="5652" w:type="dxa"/>
          </w:tcPr>
          <w:p w14:paraId="5514C50A" w14:textId="78205A72" w:rsidR="0023314B" w:rsidRPr="00F01DB2" w:rsidRDefault="00A54849" w:rsidP="00E51C32">
            <w:pPr>
              <w:jc w:val="center"/>
            </w:pPr>
            <w:r>
              <w:rPr>
                <w:rFonts w:ascii="Helvetica" w:hAnsi="Helvetica" w:cs="Helvetica"/>
                <w:noProof/>
                <w:lang w:eastAsia="zh-CN"/>
              </w:rPr>
              <w:drawing>
                <wp:anchor distT="0" distB="0" distL="114300" distR="114300" simplePos="0" relativeHeight="251659264" behindDoc="0" locked="0" layoutInCell="1" allowOverlap="1" wp14:anchorId="0C3AB99C" wp14:editId="118A08EC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209550</wp:posOffset>
                  </wp:positionV>
                  <wp:extent cx="3427614" cy="2444826"/>
                  <wp:effectExtent l="0" t="0" r="1905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7614" cy="2444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51C32" w:rsidRPr="00F01DB2" w14:paraId="5CE032CC" w14:textId="77777777" w:rsidTr="00E51C32">
        <w:tc>
          <w:tcPr>
            <w:tcW w:w="1980" w:type="dxa"/>
          </w:tcPr>
          <w:p w14:paraId="308F9B82" w14:textId="47DE5A30" w:rsidR="0023314B" w:rsidRPr="00002886" w:rsidRDefault="0023314B" w:rsidP="00E51C32">
            <w:pPr>
              <w:jc w:val="center"/>
              <w:rPr>
                <w:b/>
              </w:rPr>
            </w:pPr>
            <w:r w:rsidRPr="00002886">
              <w:rPr>
                <w:b/>
              </w:rPr>
              <w:t>Week 2:</w:t>
            </w:r>
          </w:p>
        </w:tc>
        <w:tc>
          <w:tcPr>
            <w:tcW w:w="4860" w:type="dxa"/>
          </w:tcPr>
          <w:p w14:paraId="50A118A3" w14:textId="77777777" w:rsidR="004E2021" w:rsidRDefault="004E2021" w:rsidP="001E344A">
            <w:pPr>
              <w:jc w:val="center"/>
              <w:rPr>
                <w:b/>
              </w:rPr>
            </w:pPr>
          </w:p>
          <w:p w14:paraId="6F5FFE4A" w14:textId="1224C55C" w:rsidR="001A0FD6" w:rsidRDefault="00775544" w:rsidP="001E344A">
            <w:pPr>
              <w:jc w:val="center"/>
              <w:rPr>
                <w:b/>
              </w:rPr>
            </w:pPr>
            <w:r>
              <w:rPr>
                <w:b/>
              </w:rPr>
              <w:t>What if I am eating out</w:t>
            </w:r>
            <w:r w:rsidR="00FF21B5">
              <w:rPr>
                <w:b/>
              </w:rPr>
              <w:t>?</w:t>
            </w:r>
          </w:p>
          <w:p w14:paraId="50AB4F26" w14:textId="77777777" w:rsidR="00BB1014" w:rsidRDefault="00BB1014" w:rsidP="001E344A">
            <w:pPr>
              <w:jc w:val="center"/>
              <w:rPr>
                <w:b/>
              </w:rPr>
            </w:pPr>
          </w:p>
          <w:p w14:paraId="3BB78EF6" w14:textId="77777777" w:rsidR="009F2CDE" w:rsidRDefault="00775544" w:rsidP="004E2021">
            <w:pPr>
              <w:jc w:val="center"/>
            </w:pPr>
            <w:r>
              <w:t>Most restaurant foods are packed with sodium and added fats. Not to mention the oversized</w:t>
            </w:r>
            <w:r w:rsidR="009F2CDE">
              <w:t xml:space="preserve"> portions.</w:t>
            </w:r>
          </w:p>
          <w:p w14:paraId="3570E55E" w14:textId="77777777" w:rsidR="009F2CDE" w:rsidRDefault="009F2CDE" w:rsidP="004E2021">
            <w:pPr>
              <w:jc w:val="center"/>
            </w:pPr>
          </w:p>
          <w:p w14:paraId="5A9270B2" w14:textId="211746E7" w:rsidR="00BB1014" w:rsidRDefault="009F2CDE" w:rsidP="004E2021">
            <w:pPr>
              <w:jc w:val="center"/>
            </w:pPr>
            <w:r w:rsidRPr="009F2CDE">
              <w:rPr>
                <w:b/>
                <w:bCs/>
              </w:rPr>
              <w:t>PRO TIP:</w:t>
            </w:r>
            <w:r>
              <w:t xml:space="preserve"> O</w:t>
            </w:r>
            <w:r w:rsidR="00CA6466">
              <w:t xml:space="preserve">rder a side of vegetables, ask to substitute a side of fries for a salad with the dressing on the side, and don’t be afraid to </w:t>
            </w:r>
            <w:r w:rsidR="00F94428">
              <w:t xml:space="preserve">ask questions to meet your nutrient needs. </w:t>
            </w:r>
          </w:p>
          <w:p w14:paraId="18AE69C9" w14:textId="77777777" w:rsidR="009F2CDE" w:rsidRDefault="009F2CDE" w:rsidP="004E2021">
            <w:pPr>
              <w:jc w:val="center"/>
            </w:pPr>
          </w:p>
          <w:p w14:paraId="761D043B" w14:textId="77777777" w:rsidR="009F2CDE" w:rsidRDefault="009F2CDE" w:rsidP="004E2021">
            <w:pPr>
              <w:jc w:val="center"/>
            </w:pPr>
          </w:p>
          <w:p w14:paraId="5C7005F3" w14:textId="77777777" w:rsidR="004E2021" w:rsidRDefault="004E2021" w:rsidP="009F2CDE"/>
          <w:p w14:paraId="255FAE21" w14:textId="6E18C942" w:rsidR="005D0A4A" w:rsidRPr="005D0A4A" w:rsidRDefault="005D0A4A" w:rsidP="004E2021">
            <w:pPr>
              <w:rPr>
                <w:b/>
                <w:bCs/>
              </w:rPr>
            </w:pPr>
          </w:p>
        </w:tc>
        <w:tc>
          <w:tcPr>
            <w:tcW w:w="5652" w:type="dxa"/>
          </w:tcPr>
          <w:p w14:paraId="62A7DD43" w14:textId="1EF62AE0" w:rsidR="0023314B" w:rsidRPr="00F01DB2" w:rsidRDefault="004E2021" w:rsidP="00E51C32">
            <w:pPr>
              <w:jc w:val="center"/>
            </w:pPr>
            <w:r>
              <w:rPr>
                <w:rFonts w:ascii="Helvetica" w:hAnsi="Helvetica" w:cs="Helvetica"/>
                <w:noProof/>
                <w:lang w:eastAsia="zh-CN"/>
              </w:rPr>
              <w:drawing>
                <wp:anchor distT="0" distB="0" distL="114300" distR="114300" simplePos="0" relativeHeight="251661312" behindDoc="0" locked="0" layoutInCell="1" allowOverlap="1" wp14:anchorId="33D986F2" wp14:editId="37B4D11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212090</wp:posOffset>
                  </wp:positionV>
                  <wp:extent cx="3448956" cy="2161540"/>
                  <wp:effectExtent l="0" t="0" r="5715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565" cy="217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51C32" w:rsidRPr="00F01DB2" w14:paraId="12671D53" w14:textId="77777777" w:rsidTr="00E51C32">
        <w:tc>
          <w:tcPr>
            <w:tcW w:w="1980" w:type="dxa"/>
          </w:tcPr>
          <w:p w14:paraId="2009A5B0" w14:textId="5AB2E6AF" w:rsidR="0023314B" w:rsidRPr="00002886" w:rsidRDefault="0023314B" w:rsidP="004E2021">
            <w:pPr>
              <w:jc w:val="center"/>
              <w:rPr>
                <w:b/>
              </w:rPr>
            </w:pPr>
            <w:r w:rsidRPr="00002886">
              <w:rPr>
                <w:b/>
              </w:rPr>
              <w:lastRenderedPageBreak/>
              <w:t>Week 3:</w:t>
            </w:r>
          </w:p>
        </w:tc>
        <w:tc>
          <w:tcPr>
            <w:tcW w:w="4860" w:type="dxa"/>
          </w:tcPr>
          <w:p w14:paraId="6F21AC0F" w14:textId="77777777" w:rsidR="004E2021" w:rsidRDefault="004E2021" w:rsidP="004E2021">
            <w:pPr>
              <w:rPr>
                <w:b/>
              </w:rPr>
            </w:pPr>
          </w:p>
          <w:p w14:paraId="053883F0" w14:textId="4AC7FA6A" w:rsidR="001E344A" w:rsidRDefault="00564432" w:rsidP="00FF21B5">
            <w:pPr>
              <w:jc w:val="center"/>
              <w:rPr>
                <w:b/>
              </w:rPr>
            </w:pPr>
            <w:r>
              <w:rPr>
                <w:rFonts w:ascii="Helvetica" w:hAnsi="Helvetica" w:cs="Helvetica"/>
                <w:noProof/>
                <w:lang w:eastAsia="zh-CN"/>
              </w:rPr>
              <w:drawing>
                <wp:anchor distT="0" distB="0" distL="114300" distR="114300" simplePos="0" relativeHeight="251660288" behindDoc="0" locked="0" layoutInCell="1" allowOverlap="1" wp14:anchorId="2DA64CFA" wp14:editId="08E76554">
                  <wp:simplePos x="0" y="0"/>
                  <wp:positionH relativeFrom="column">
                    <wp:posOffset>3182619</wp:posOffset>
                  </wp:positionH>
                  <wp:positionV relativeFrom="paragraph">
                    <wp:posOffset>158750</wp:posOffset>
                  </wp:positionV>
                  <wp:extent cx="3201035" cy="1488440"/>
                  <wp:effectExtent l="0" t="0" r="0" b="1016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1035" cy="148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B5722">
              <w:rPr>
                <w:b/>
              </w:rPr>
              <w:t>Balanced m</w:t>
            </w:r>
            <w:r w:rsidR="00F94428">
              <w:rPr>
                <w:b/>
              </w:rPr>
              <w:t>eals for kids</w:t>
            </w:r>
          </w:p>
          <w:p w14:paraId="642A53CB" w14:textId="3D15A5DC" w:rsidR="00E94B39" w:rsidRDefault="00E94B39" w:rsidP="00FF21B5">
            <w:pPr>
              <w:jc w:val="center"/>
              <w:rPr>
                <w:b/>
              </w:rPr>
            </w:pPr>
          </w:p>
          <w:p w14:paraId="3444BC0A" w14:textId="416CCC14" w:rsidR="00EA2797" w:rsidRDefault="004B5722" w:rsidP="00EA2797">
            <w:pPr>
              <w:jc w:val="center"/>
            </w:pPr>
            <w:r>
              <w:t xml:space="preserve">Most of the quick &amp; convenient foods items for kids are loaded with carbohydrates and sugar. </w:t>
            </w:r>
            <w:r w:rsidR="00AD161B">
              <w:t xml:space="preserve"> We want to include low sugar snacks, high fiber carbohydrates, lean meats, one vegetable and healthy fats. Stick with water as their beverage</w:t>
            </w:r>
            <w:r w:rsidR="00564432">
              <w:t>.</w:t>
            </w:r>
          </w:p>
          <w:p w14:paraId="49D3B614" w14:textId="77777777" w:rsidR="00564432" w:rsidRDefault="00564432" w:rsidP="00EA2797">
            <w:pPr>
              <w:jc w:val="center"/>
            </w:pPr>
          </w:p>
          <w:p w14:paraId="1507D727" w14:textId="77777777" w:rsidR="009F2CDE" w:rsidRDefault="009F2CDE" w:rsidP="00EA279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PRO TIP:</w:t>
            </w:r>
          </w:p>
          <w:p w14:paraId="68D5A55E" w14:textId="39A11729" w:rsidR="009F2CDE" w:rsidRPr="009F2CDE" w:rsidRDefault="009F2CDE" w:rsidP="00EA2797">
            <w:pPr>
              <w:jc w:val="center"/>
            </w:pPr>
            <w:r>
              <w:t>Try a breakfast sandwich with eggs and ham on an Arnold’s sandwich thin!</w:t>
            </w:r>
          </w:p>
          <w:p w14:paraId="2365CBEE" w14:textId="02744BA4" w:rsidR="00564432" w:rsidRPr="00E94B39" w:rsidRDefault="00564432" w:rsidP="00EA2797">
            <w:pPr>
              <w:jc w:val="center"/>
            </w:pPr>
          </w:p>
        </w:tc>
        <w:tc>
          <w:tcPr>
            <w:tcW w:w="5652" w:type="dxa"/>
          </w:tcPr>
          <w:p w14:paraId="134D2A94" w14:textId="71BAB81F" w:rsidR="0023314B" w:rsidRPr="00F01DB2" w:rsidRDefault="0023314B" w:rsidP="00E51C32">
            <w:pPr>
              <w:jc w:val="center"/>
            </w:pPr>
          </w:p>
        </w:tc>
      </w:tr>
      <w:tr w:rsidR="00E51C32" w:rsidRPr="00F01DB2" w14:paraId="00568D2D" w14:textId="77777777" w:rsidTr="00E51C32">
        <w:tc>
          <w:tcPr>
            <w:tcW w:w="1980" w:type="dxa"/>
          </w:tcPr>
          <w:p w14:paraId="18DCBD6A" w14:textId="6735FBCF" w:rsidR="0023314B" w:rsidRPr="00002886" w:rsidRDefault="0023314B" w:rsidP="00E51C32">
            <w:pPr>
              <w:jc w:val="center"/>
              <w:rPr>
                <w:b/>
              </w:rPr>
            </w:pPr>
            <w:r w:rsidRPr="00002886">
              <w:rPr>
                <w:b/>
              </w:rPr>
              <w:t>Week 4:</w:t>
            </w:r>
          </w:p>
        </w:tc>
        <w:tc>
          <w:tcPr>
            <w:tcW w:w="4860" w:type="dxa"/>
          </w:tcPr>
          <w:p w14:paraId="098692CC" w14:textId="77777777" w:rsidR="004E2021" w:rsidRDefault="004E2021" w:rsidP="00FF21B5">
            <w:pPr>
              <w:jc w:val="center"/>
              <w:rPr>
                <w:b/>
              </w:rPr>
            </w:pPr>
          </w:p>
          <w:p w14:paraId="5CEAD6BF" w14:textId="2692BC83" w:rsidR="0023314B" w:rsidRDefault="00C41A30" w:rsidP="00FF21B5">
            <w:pPr>
              <w:jc w:val="center"/>
              <w:rPr>
                <w:b/>
              </w:rPr>
            </w:pPr>
            <w:r>
              <w:rPr>
                <w:b/>
              </w:rPr>
              <w:t>Balanced Snacks</w:t>
            </w:r>
          </w:p>
          <w:p w14:paraId="4C3DF9C6" w14:textId="5D18EACB" w:rsidR="00BE38E4" w:rsidRPr="00BE38E4" w:rsidRDefault="00BE38E4" w:rsidP="00FF21B5">
            <w:pPr>
              <w:jc w:val="center"/>
              <w:rPr>
                <w:rFonts w:cs="Georgia"/>
                <w:color w:val="262626"/>
                <w:sz w:val="27"/>
                <w:szCs w:val="27"/>
              </w:rPr>
            </w:pPr>
          </w:p>
          <w:p w14:paraId="64668660" w14:textId="33F1F8B1" w:rsidR="00EA2797" w:rsidRPr="00BE38E4" w:rsidRDefault="00BE38E4" w:rsidP="00FF21B5">
            <w:pPr>
              <w:jc w:val="center"/>
              <w:rPr>
                <w:rFonts w:cs="Georgia"/>
                <w:color w:val="262626"/>
              </w:rPr>
            </w:pPr>
            <w:r w:rsidRPr="00BE38E4">
              <w:rPr>
                <w:rFonts w:cs="Georgia"/>
                <w:color w:val="262626"/>
              </w:rPr>
              <w:t>Snacking is an effective way to fit extra nutrients into your diet and prevent overeating at mealtime</w:t>
            </w:r>
            <w:r>
              <w:rPr>
                <w:rFonts w:cs="Georgia"/>
                <w:color w:val="262626"/>
              </w:rPr>
              <w:t xml:space="preserve">. </w:t>
            </w:r>
            <w:r>
              <w:rPr>
                <w:rFonts w:ascii="Georgia" w:hAnsi="Georgia" w:cs="Georgia"/>
                <w:color w:val="262626"/>
                <w:sz w:val="27"/>
                <w:szCs w:val="27"/>
              </w:rPr>
              <w:t xml:space="preserve"> </w:t>
            </w:r>
            <w:r w:rsidRPr="00BE38E4">
              <w:rPr>
                <w:rFonts w:cs="Georgia"/>
                <w:color w:val="262626"/>
              </w:rPr>
              <w:t>Pair a carbohyd</w:t>
            </w:r>
            <w:r>
              <w:rPr>
                <w:rFonts w:cs="Georgia"/>
                <w:color w:val="262626"/>
              </w:rPr>
              <w:t>rate like</w:t>
            </w:r>
            <w:r w:rsidRPr="00BE38E4">
              <w:rPr>
                <w:rFonts w:cs="Georgia"/>
                <w:color w:val="262626"/>
              </w:rPr>
              <w:t xml:space="preserve">, fruits </w:t>
            </w:r>
            <w:r w:rsidR="004E2021" w:rsidRPr="00BE38E4">
              <w:rPr>
                <w:rFonts w:cs="Georgia"/>
                <w:color w:val="262626"/>
              </w:rPr>
              <w:t>or</w:t>
            </w:r>
            <w:r w:rsidR="004E2021">
              <w:rPr>
                <w:rFonts w:cs="Georgia"/>
                <w:color w:val="262626"/>
              </w:rPr>
              <w:t>,</w:t>
            </w:r>
            <w:r w:rsidR="004E2021" w:rsidRPr="00BE38E4">
              <w:rPr>
                <w:rFonts w:cs="Georgia"/>
                <w:color w:val="262626"/>
              </w:rPr>
              <w:t xml:space="preserve"> </w:t>
            </w:r>
            <w:r w:rsidR="004E2021">
              <w:rPr>
                <w:rFonts w:cs="Georgia"/>
                <w:color w:val="262626"/>
              </w:rPr>
              <w:t xml:space="preserve">low glycemic </w:t>
            </w:r>
            <w:r w:rsidRPr="00BE38E4">
              <w:rPr>
                <w:rFonts w:cs="Georgia"/>
                <w:color w:val="262626"/>
              </w:rPr>
              <w:t>vegetables w</w:t>
            </w:r>
            <w:r w:rsidR="004E2021">
              <w:rPr>
                <w:rFonts w:cs="Georgia"/>
                <w:color w:val="262626"/>
              </w:rPr>
              <w:t xml:space="preserve">ith protein foods like nuts </w:t>
            </w:r>
            <w:r>
              <w:rPr>
                <w:rFonts w:cs="Georgia"/>
                <w:color w:val="262626"/>
              </w:rPr>
              <w:t>for the most balanced snack.</w:t>
            </w:r>
          </w:p>
          <w:p w14:paraId="42C8822E" w14:textId="77777777" w:rsidR="00BE38E4" w:rsidRDefault="00BE38E4" w:rsidP="00FF21B5">
            <w:pPr>
              <w:jc w:val="center"/>
            </w:pPr>
          </w:p>
          <w:p w14:paraId="74025A7B" w14:textId="77777777" w:rsidR="009F2CDE" w:rsidRDefault="009F2CDE" w:rsidP="00FF21B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PRO TIP:</w:t>
            </w:r>
          </w:p>
          <w:p w14:paraId="195611AE" w14:textId="26720D27" w:rsidR="009F2CDE" w:rsidRPr="009F2CDE" w:rsidRDefault="009F2CDE" w:rsidP="00FF21B5">
            <w:pPr>
              <w:jc w:val="center"/>
            </w:pPr>
            <w:r>
              <w:t xml:space="preserve">Try ½ apple with </w:t>
            </w:r>
            <w:proofErr w:type="spellStart"/>
            <w:r>
              <w:t>hard boiled</w:t>
            </w:r>
            <w:proofErr w:type="spellEnd"/>
            <w:r>
              <w:t xml:space="preserve"> egg or two </w:t>
            </w:r>
            <w:proofErr w:type="gramStart"/>
            <w:r>
              <w:t>turkey</w:t>
            </w:r>
            <w:proofErr w:type="gramEnd"/>
            <w:r>
              <w:t xml:space="preserve"> and hummus rolls ups!</w:t>
            </w:r>
          </w:p>
          <w:p w14:paraId="2136F70E" w14:textId="77777777" w:rsidR="00590FC7" w:rsidRDefault="00590FC7" w:rsidP="00FF21B5">
            <w:pPr>
              <w:jc w:val="center"/>
            </w:pPr>
          </w:p>
          <w:p w14:paraId="70D39029" w14:textId="40F72580" w:rsidR="00590FC7" w:rsidRPr="00E94B39" w:rsidRDefault="00590FC7" w:rsidP="00FF21B5">
            <w:pPr>
              <w:jc w:val="center"/>
            </w:pPr>
          </w:p>
        </w:tc>
        <w:tc>
          <w:tcPr>
            <w:tcW w:w="5652" w:type="dxa"/>
          </w:tcPr>
          <w:p w14:paraId="7F4E77CA" w14:textId="554077B6" w:rsidR="0023314B" w:rsidRPr="00F01DB2" w:rsidRDefault="00E465A6" w:rsidP="00E51C32">
            <w:pPr>
              <w:jc w:val="center"/>
            </w:pPr>
            <w:r>
              <w:rPr>
                <w:noProof/>
                <w:lang w:eastAsia="zh-CN"/>
              </w:rPr>
              <w:drawing>
                <wp:inline distT="0" distB="0" distL="0" distR="0" wp14:anchorId="253D5C62" wp14:editId="06141FBB">
                  <wp:extent cx="3451860" cy="2298700"/>
                  <wp:effectExtent l="0" t="0" r="2540" b="1270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urkeyrollup2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1860" cy="229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72B684" w14:textId="15F0F065" w:rsidR="00F01DB2" w:rsidRDefault="00F01DB2" w:rsidP="00002886">
      <w:pPr>
        <w:rPr>
          <w:sz w:val="40"/>
          <w:szCs w:val="40"/>
        </w:rPr>
      </w:pPr>
    </w:p>
    <w:p w14:paraId="21AC6357" w14:textId="77777777" w:rsidR="00E465A6" w:rsidRDefault="00E465A6" w:rsidP="00002886">
      <w:pPr>
        <w:rPr>
          <w:sz w:val="40"/>
          <w:szCs w:val="40"/>
        </w:rPr>
      </w:pPr>
    </w:p>
    <w:p w14:paraId="2BDA1425" w14:textId="488B3D1B" w:rsidR="009F2CDE" w:rsidRDefault="00E465A6" w:rsidP="00002886">
      <w:pPr>
        <w:rPr>
          <w:sz w:val="40"/>
          <w:szCs w:val="40"/>
        </w:rPr>
      </w:pPr>
      <w:r>
        <w:rPr>
          <w:sz w:val="40"/>
          <w:szCs w:val="40"/>
        </w:rPr>
        <w:t>QOD: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88"/>
        <w:gridCol w:w="6588"/>
      </w:tblGrid>
      <w:tr w:rsidR="00D26EC1" w14:paraId="6E2D5EFC" w14:textId="77777777" w:rsidTr="00D26EC1">
        <w:tc>
          <w:tcPr>
            <w:tcW w:w="6588" w:type="dxa"/>
          </w:tcPr>
          <w:p w14:paraId="413BDA02" w14:textId="41187D52" w:rsidR="00D26EC1" w:rsidRPr="00D26EC1" w:rsidRDefault="00D26EC1" w:rsidP="000028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Steak or fish?</w:t>
            </w:r>
          </w:p>
        </w:tc>
        <w:tc>
          <w:tcPr>
            <w:tcW w:w="6588" w:type="dxa"/>
          </w:tcPr>
          <w:p w14:paraId="7E64CAF0" w14:textId="77777777" w:rsidR="00D26EC1" w:rsidRDefault="00D26EC1" w:rsidP="00D26EC1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Although steak is delicious, it comes with a price. </w:t>
            </w:r>
            <w:r w:rsidR="00480C8E">
              <w:rPr>
                <w:sz w:val="28"/>
                <w:szCs w:val="28"/>
              </w:rPr>
              <w:t>Steaks can contain upwards of 70</w:t>
            </w:r>
            <w:r>
              <w:rPr>
                <w:sz w:val="28"/>
                <w:szCs w:val="28"/>
              </w:rPr>
              <w:t xml:space="preserve"> grams of fat per 10 ounce </w:t>
            </w:r>
            <w:r w:rsidR="00480C8E">
              <w:rPr>
                <w:sz w:val="28"/>
                <w:szCs w:val="28"/>
              </w:rPr>
              <w:t>serving! That’s more added fat than you would need for the day!</w:t>
            </w:r>
          </w:p>
          <w:p w14:paraId="30274922" w14:textId="1B2AB638" w:rsidR="00480C8E" w:rsidRPr="00D26EC1" w:rsidRDefault="00480C8E" w:rsidP="00D26EC1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Try swapping fish out for steak to lower calories and have a more balanced meal. </w:t>
            </w:r>
          </w:p>
        </w:tc>
      </w:tr>
      <w:tr w:rsidR="00D26EC1" w14:paraId="624B85EF" w14:textId="77777777" w:rsidTr="00D26EC1">
        <w:tc>
          <w:tcPr>
            <w:tcW w:w="6588" w:type="dxa"/>
          </w:tcPr>
          <w:p w14:paraId="5DA1EE3E" w14:textId="509D3884" w:rsidR="00D26EC1" w:rsidRPr="00480C8E" w:rsidRDefault="00480C8E" w:rsidP="000028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Sweet or savory? </w:t>
            </w:r>
          </w:p>
        </w:tc>
        <w:tc>
          <w:tcPr>
            <w:tcW w:w="6588" w:type="dxa"/>
          </w:tcPr>
          <w:p w14:paraId="560052E0" w14:textId="77777777" w:rsidR="00D26EC1" w:rsidRPr="00480C8E" w:rsidRDefault="00480C8E" w:rsidP="00480C8E">
            <w:pPr>
              <w:pStyle w:val="ListParagraph"/>
              <w:numPr>
                <w:ilvl w:val="0"/>
                <w:numId w:val="1"/>
              </w:numPr>
              <w:rPr>
                <w:sz w:val="40"/>
                <w:szCs w:val="40"/>
              </w:rPr>
            </w:pPr>
            <w:r>
              <w:rPr>
                <w:sz w:val="28"/>
                <w:szCs w:val="28"/>
              </w:rPr>
              <w:t xml:space="preserve">Sugar is 8x more addicting than cocaine! The more we have, the more we crave. Try cutting down on the sweets and have a piece of fruit instead. </w:t>
            </w:r>
          </w:p>
          <w:p w14:paraId="283DB4BD" w14:textId="7DEE05D6" w:rsidR="00480C8E" w:rsidRPr="00480C8E" w:rsidRDefault="00480C8E" w:rsidP="00480C8E">
            <w:pPr>
              <w:pStyle w:val="ListParagraph"/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Try frozen banana or grapes. Limit yourself to one treat a week. </w:t>
            </w:r>
            <w:r w:rsidRPr="00480C8E">
              <w:rPr>
                <w:sz w:val="28"/>
                <w:szCs w:val="28"/>
              </w:rPr>
              <w:sym w:font="Wingdings" w:char="F04A"/>
            </w:r>
            <w:bookmarkStart w:id="0" w:name="_GoBack"/>
            <w:bookmarkEnd w:id="0"/>
          </w:p>
        </w:tc>
      </w:tr>
    </w:tbl>
    <w:p w14:paraId="4D120D0B" w14:textId="65784805" w:rsidR="00E465A6" w:rsidRDefault="00E465A6" w:rsidP="00002886">
      <w:pPr>
        <w:rPr>
          <w:sz w:val="40"/>
          <w:szCs w:val="40"/>
        </w:rPr>
      </w:pPr>
    </w:p>
    <w:p w14:paraId="6843A0D0" w14:textId="77777777" w:rsidR="009F2CDE" w:rsidRDefault="009F2CDE" w:rsidP="00002886">
      <w:pPr>
        <w:rPr>
          <w:sz w:val="40"/>
          <w:szCs w:val="40"/>
        </w:rPr>
      </w:pPr>
    </w:p>
    <w:p w14:paraId="057D2F72" w14:textId="77777777" w:rsidR="009F2CDE" w:rsidRPr="00F01DB2" w:rsidRDefault="009F2CDE" w:rsidP="00002886">
      <w:pPr>
        <w:rPr>
          <w:sz w:val="40"/>
          <w:szCs w:val="40"/>
        </w:rPr>
      </w:pPr>
    </w:p>
    <w:sectPr w:rsidR="009F2CDE" w:rsidRPr="00F01DB2" w:rsidSect="00E51C32">
      <w:headerReference w:type="default" r:id="rId11"/>
      <w:pgSz w:w="15840" w:h="12240" w:orient="landscape"/>
      <w:pgMar w:top="864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B713F5" w14:textId="77777777" w:rsidR="00743F46" w:rsidRDefault="00743F46" w:rsidP="00002886">
      <w:r>
        <w:separator/>
      </w:r>
    </w:p>
  </w:endnote>
  <w:endnote w:type="continuationSeparator" w:id="0">
    <w:p w14:paraId="332EBADD" w14:textId="77777777" w:rsidR="00743F46" w:rsidRDefault="00743F46" w:rsidP="000028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0536A6" w14:textId="77777777" w:rsidR="00743F46" w:rsidRDefault="00743F46" w:rsidP="00002886">
      <w:r>
        <w:separator/>
      </w:r>
    </w:p>
  </w:footnote>
  <w:footnote w:type="continuationSeparator" w:id="0">
    <w:p w14:paraId="78590326" w14:textId="77777777" w:rsidR="00743F46" w:rsidRDefault="00743F46" w:rsidP="0000288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886688" w14:textId="5D50767F" w:rsidR="00EA2797" w:rsidRDefault="00775544" w:rsidP="00E51C32">
    <w:pPr>
      <w:jc w:val="center"/>
      <w:rPr>
        <w:b/>
        <w:sz w:val="48"/>
        <w:szCs w:val="48"/>
      </w:rPr>
    </w:pPr>
    <w:r>
      <w:rPr>
        <w:b/>
        <w:sz w:val="48"/>
        <w:szCs w:val="48"/>
      </w:rPr>
      <w:t>March</w:t>
    </w:r>
    <w:r w:rsidR="00EA2797">
      <w:rPr>
        <w:b/>
        <w:sz w:val="48"/>
        <w:szCs w:val="48"/>
      </w:rPr>
      <w:t xml:space="preserve"> Nutrition Tips</w:t>
    </w:r>
  </w:p>
  <w:p w14:paraId="694B0C6E" w14:textId="7CD9EE43" w:rsidR="00EA2797" w:rsidRPr="001E344A" w:rsidRDefault="00775544" w:rsidP="00775544">
    <w:pPr>
      <w:jc w:val="center"/>
      <w:rPr>
        <w:b/>
        <w:i/>
        <w:sz w:val="40"/>
        <w:szCs w:val="40"/>
      </w:rPr>
    </w:pPr>
    <w:r>
      <w:rPr>
        <w:b/>
        <w:i/>
        <w:sz w:val="40"/>
        <w:szCs w:val="40"/>
      </w:rPr>
      <w:t>Theme: Balanced Meals</w:t>
    </w:r>
  </w:p>
  <w:p w14:paraId="64B4037D" w14:textId="77777777" w:rsidR="00EA2797" w:rsidRPr="00E51C32" w:rsidRDefault="00EA2797" w:rsidP="00E51C32">
    <w:pPr>
      <w:jc w:val="center"/>
      <w:rPr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755E30"/>
    <w:multiLevelType w:val="hybridMultilevel"/>
    <w:tmpl w:val="A0DE0EB6"/>
    <w:lvl w:ilvl="0" w:tplc="EF986156">
      <w:start w:val="4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DB2"/>
    <w:rsid w:val="00002886"/>
    <w:rsid w:val="00005872"/>
    <w:rsid w:val="00096AEA"/>
    <w:rsid w:val="000E68F1"/>
    <w:rsid w:val="00104CB1"/>
    <w:rsid w:val="00122755"/>
    <w:rsid w:val="00193BF2"/>
    <w:rsid w:val="001A0FD6"/>
    <w:rsid w:val="001E344A"/>
    <w:rsid w:val="0023314B"/>
    <w:rsid w:val="00480C8E"/>
    <w:rsid w:val="004B5722"/>
    <w:rsid w:val="004E2021"/>
    <w:rsid w:val="0050520A"/>
    <w:rsid w:val="005154C7"/>
    <w:rsid w:val="005165F5"/>
    <w:rsid w:val="00564432"/>
    <w:rsid w:val="005758AB"/>
    <w:rsid w:val="00590FC7"/>
    <w:rsid w:val="005D0A4A"/>
    <w:rsid w:val="00723602"/>
    <w:rsid w:val="00732076"/>
    <w:rsid w:val="00743F46"/>
    <w:rsid w:val="00775544"/>
    <w:rsid w:val="00816915"/>
    <w:rsid w:val="00870899"/>
    <w:rsid w:val="0098243D"/>
    <w:rsid w:val="00996EC8"/>
    <w:rsid w:val="009C5F8E"/>
    <w:rsid w:val="009F2CDE"/>
    <w:rsid w:val="009F7506"/>
    <w:rsid w:val="00A54849"/>
    <w:rsid w:val="00A9750F"/>
    <w:rsid w:val="00AD161B"/>
    <w:rsid w:val="00AD77DC"/>
    <w:rsid w:val="00B32733"/>
    <w:rsid w:val="00BB1014"/>
    <w:rsid w:val="00BE38E4"/>
    <w:rsid w:val="00C27F3D"/>
    <w:rsid w:val="00C41A30"/>
    <w:rsid w:val="00C57A5D"/>
    <w:rsid w:val="00CA260F"/>
    <w:rsid w:val="00CA6466"/>
    <w:rsid w:val="00CB3AC2"/>
    <w:rsid w:val="00CD758A"/>
    <w:rsid w:val="00D26EC1"/>
    <w:rsid w:val="00E05385"/>
    <w:rsid w:val="00E465A6"/>
    <w:rsid w:val="00E51C32"/>
    <w:rsid w:val="00E94B39"/>
    <w:rsid w:val="00EA2797"/>
    <w:rsid w:val="00EF72FB"/>
    <w:rsid w:val="00F01DB2"/>
    <w:rsid w:val="00F125B4"/>
    <w:rsid w:val="00F94428"/>
    <w:rsid w:val="00F96CCF"/>
    <w:rsid w:val="00FF2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BF0D881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01D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0288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2886"/>
  </w:style>
  <w:style w:type="paragraph" w:styleId="Footer">
    <w:name w:val="footer"/>
    <w:basedOn w:val="Normal"/>
    <w:link w:val="FooterChar"/>
    <w:uiPriority w:val="99"/>
    <w:unhideWhenUsed/>
    <w:rsid w:val="0000288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2886"/>
  </w:style>
  <w:style w:type="paragraph" w:styleId="BalloonText">
    <w:name w:val="Balloon Text"/>
    <w:basedOn w:val="Normal"/>
    <w:link w:val="BalloonTextChar"/>
    <w:uiPriority w:val="99"/>
    <w:semiHidden/>
    <w:unhideWhenUsed/>
    <w:rsid w:val="0000288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2886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26E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296</Words>
  <Characters>1690</Characters>
  <Application>Microsoft Macintosh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Healthy Steps Nutrition</Company>
  <LinksUpToDate>false</LinksUpToDate>
  <CharactersWithSpaces>1983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Marchand</dc:creator>
  <cp:keywords/>
  <dc:description/>
  <cp:lastModifiedBy>Nicole Marchand</cp:lastModifiedBy>
  <cp:revision>2</cp:revision>
  <cp:lastPrinted>2016-04-27T12:26:00Z</cp:lastPrinted>
  <dcterms:created xsi:type="dcterms:W3CDTF">2017-03-02T22:18:00Z</dcterms:created>
  <dcterms:modified xsi:type="dcterms:W3CDTF">2017-03-02T22:18:00Z</dcterms:modified>
</cp:coreProperties>
</file>